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372745" cy="43116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431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Ministero dell’Istruzione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ISTITUTO D’ISTRUZIONE SUPERIORE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LUIGI GALVANI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Via F. Gatti, 14    - 20162  Milano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email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miis05400x@istruzione.it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pec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MIIS05400X@PEC.ISTRUZIONE.IT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Tel. 02 6435651/2/3   Cf 02579690153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DOSSIER PCTO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A.S.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2019/20 - 2020/21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CONVENZIONE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ENTE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STUDENTE/I/SSA/E:______________________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 _____________ CORSO___________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ISTITUTO TECNICO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56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Lucida Grande" w:cs="Lucida Grande" w:eastAsia="Cambria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Lucida Grande" w:cs="Lucida Grande" w:eastAsia="Cambria" w:hAnsi="Lucida Grande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iis05400x@istruzione.it" TargetMode="External"/><Relationship Id="rId8" Type="http://schemas.openxmlformats.org/officeDocument/2006/relationships/hyperlink" Target="mailto:MIIS05400X@PEC.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2019-12-18T11:16:00Z</dcterms:created>
  <dc:creator>Emanuela Maria Germanò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